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3333" w:rsidRPr="00DA5C92" w:rsidRDefault="006E3333" w:rsidP="006E3333">
      <w:pPr>
        <w:pStyle w:val="Balk3"/>
        <w:ind w:firstLine="708"/>
        <w:rPr>
          <w:rFonts w:cs="Times New Roman"/>
          <w:b w:val="0"/>
        </w:rPr>
      </w:pPr>
      <w:bookmarkStart w:id="0" w:name="_Toc140763863"/>
      <w:r w:rsidRPr="00DA5C92">
        <w:rPr>
          <w:rFonts w:cs="Times New Roman"/>
        </w:rPr>
        <w:t>2.6.ÇALIŞMA VE SOSYAL GÜVENLİK</w:t>
      </w:r>
      <w:bookmarkEnd w:id="0"/>
    </w:p>
    <w:p w:rsidR="006E3333" w:rsidRPr="00DA5C92" w:rsidRDefault="006E3333" w:rsidP="006E3333">
      <w:pPr>
        <w:rPr>
          <w:rFonts w:ascii="Times New Roman" w:hAnsi="Times New Roman" w:cs="Times New Roman"/>
          <w:color w:val="FF0000"/>
          <w:sz w:val="24"/>
        </w:rPr>
      </w:pPr>
    </w:p>
    <w:p w:rsidR="006E3333" w:rsidRPr="00413D70" w:rsidRDefault="006E3333" w:rsidP="006E3333">
      <w:pPr>
        <w:pStyle w:val="Balk4"/>
      </w:pPr>
      <w:bookmarkStart w:id="1" w:name="_Toc140763864"/>
      <w:r w:rsidRPr="00413D70">
        <w:t>2.6.1.Sosyal Güvenlik Kapsamındaki Kişi Sayısı (20</w:t>
      </w:r>
      <w:r w:rsidR="00D06257">
        <w:t>2..</w:t>
      </w:r>
      <w:r>
        <w:t>.</w:t>
      </w:r>
      <w:r w:rsidRPr="00413D70">
        <w:t>)</w:t>
      </w:r>
      <w:bookmarkStart w:id="2" w:name="_GoBack"/>
      <w:bookmarkEnd w:id="1"/>
      <w:bookmarkEnd w:id="2"/>
    </w:p>
    <w:p w:rsidR="006E3333" w:rsidRPr="00DA5C92" w:rsidRDefault="006E3333" w:rsidP="006E3333">
      <w:pPr>
        <w:rPr>
          <w:rFonts w:ascii="Times New Roman" w:hAnsi="Times New Roman" w:cs="Times New Roman"/>
          <w:sz w:val="24"/>
        </w:rPr>
      </w:pPr>
    </w:p>
    <w:tbl>
      <w:tblPr>
        <w:tblW w:w="9361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4"/>
        <w:gridCol w:w="1523"/>
        <w:gridCol w:w="1548"/>
        <w:gridCol w:w="2091"/>
        <w:gridCol w:w="1498"/>
        <w:gridCol w:w="67"/>
      </w:tblGrid>
      <w:tr w:rsidR="006E3333" w:rsidRPr="00DA5C92" w:rsidTr="00DB2C94">
        <w:trPr>
          <w:gridAfter w:val="1"/>
          <w:wAfter w:w="67" w:type="dxa"/>
          <w:trHeight w:val="556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E3333" w:rsidRPr="00DA5C92" w:rsidRDefault="006E3333" w:rsidP="00DB2C9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>Sosyal Güvenlik Durumu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E3333" w:rsidRPr="00DA5C92" w:rsidRDefault="006E3333" w:rsidP="00DB2C9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>Aktif Çalışan</w:t>
            </w:r>
          </w:p>
          <w:p w:rsidR="006E3333" w:rsidRPr="00DA5C92" w:rsidRDefault="006E3333" w:rsidP="00DB2C9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>Sayısı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E3333" w:rsidRPr="00DA5C92" w:rsidRDefault="006E3333" w:rsidP="00DB2C9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>Emekli Sayısı</w:t>
            </w:r>
          </w:p>
          <w:p w:rsidR="006E3333" w:rsidRPr="00DA5C92" w:rsidRDefault="006E3333" w:rsidP="00DB2C9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>(Aylık alan)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E3333" w:rsidRPr="00DA5C92" w:rsidRDefault="006E3333" w:rsidP="00DB2C9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>Bakmakla</w:t>
            </w:r>
          </w:p>
          <w:p w:rsidR="006E3333" w:rsidRPr="00DA5C92" w:rsidRDefault="006E3333" w:rsidP="00DB2C9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>Yük. Olunan</w:t>
            </w:r>
          </w:p>
          <w:p w:rsidR="006E3333" w:rsidRPr="00DA5C92" w:rsidRDefault="006E3333" w:rsidP="00DB2C9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>(Yararlanıcı)Sayısı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E3333" w:rsidRPr="00DA5C92" w:rsidRDefault="006E3333" w:rsidP="00DB2C9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</w:tr>
      <w:tr w:rsidR="006E3333" w:rsidRPr="00DA5C92" w:rsidTr="00DB2C94">
        <w:trPr>
          <w:gridAfter w:val="1"/>
          <w:wAfter w:w="67" w:type="dxa"/>
          <w:trHeight w:val="340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DA5C92" w:rsidRDefault="006E3333" w:rsidP="00DB2C9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>SSK (</w:t>
            </w:r>
            <w:proofErr w:type="gramStart"/>
            <w:r w:rsidRPr="00DA5C92">
              <w:rPr>
                <w:rFonts w:ascii="Times New Roman" w:hAnsi="Times New Roman" w:cs="Times New Roman"/>
                <w:b/>
                <w:szCs w:val="24"/>
              </w:rPr>
              <w:t>4a</w:t>
            </w:r>
            <w:proofErr w:type="gramEnd"/>
            <w:r w:rsidRPr="00DA5C92">
              <w:rPr>
                <w:rFonts w:ascii="Times New Roman" w:hAnsi="Times New Roman" w:cs="Times New Roman"/>
                <w:b/>
                <w:szCs w:val="24"/>
              </w:rPr>
              <w:t>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</w:tr>
      <w:tr w:rsidR="006E3333" w:rsidRPr="00DA5C92" w:rsidTr="00DB2C94">
        <w:trPr>
          <w:gridAfter w:val="1"/>
          <w:wAfter w:w="67" w:type="dxa"/>
          <w:trHeight w:val="340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DA5C92" w:rsidRDefault="006E3333" w:rsidP="00DB2C94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DA5C92">
              <w:rPr>
                <w:rFonts w:ascii="Times New Roman" w:hAnsi="Times New Roman" w:cs="Times New Roman"/>
                <w:b/>
                <w:szCs w:val="24"/>
              </w:rPr>
              <w:t>Bağ-Kur</w:t>
            </w:r>
            <w:proofErr w:type="spellEnd"/>
            <w:r w:rsidRPr="00DA5C92">
              <w:rPr>
                <w:rFonts w:ascii="Times New Roman" w:hAnsi="Times New Roman" w:cs="Times New Roman"/>
                <w:b/>
                <w:szCs w:val="24"/>
              </w:rPr>
              <w:t xml:space="preserve"> (4/b)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pStyle w:val="NormalWeb"/>
              <w:spacing w:after="0"/>
              <w:jc w:val="right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pStyle w:val="NormalWeb"/>
              <w:spacing w:after="0" w:line="276" w:lineRule="auto"/>
              <w:jc w:val="right"/>
              <w:rPr>
                <w:sz w:val="22"/>
                <w:szCs w:val="22"/>
              </w:rPr>
            </w:pPr>
          </w:p>
        </w:tc>
      </w:tr>
      <w:tr w:rsidR="006E3333" w:rsidRPr="00DA5C92" w:rsidTr="00DB2C94">
        <w:trPr>
          <w:gridAfter w:val="1"/>
          <w:wAfter w:w="67" w:type="dxa"/>
          <w:trHeight w:val="340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DA5C92" w:rsidRDefault="006E3333" w:rsidP="00DB2C9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>Emekli Sandığı (4/c)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</w:tr>
      <w:tr w:rsidR="006E3333" w:rsidRPr="00DA5C92" w:rsidTr="00DB2C94">
        <w:trPr>
          <w:gridAfter w:val="1"/>
          <w:wAfter w:w="67" w:type="dxa"/>
          <w:trHeight w:val="340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3333" w:rsidRPr="00DA5C92" w:rsidRDefault="006E3333" w:rsidP="00DB2C9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3333" w:rsidRPr="00B31B60" w:rsidRDefault="006E3333" w:rsidP="00DB2C94">
            <w:pPr>
              <w:pStyle w:val="NormalWeb"/>
              <w:spacing w:after="0" w:line="256" w:lineRule="auto"/>
              <w:jc w:val="right"/>
              <w:rPr>
                <w:b/>
                <w:sz w:val="22"/>
                <w:szCs w:val="22"/>
              </w:rPr>
            </w:pPr>
          </w:p>
        </w:tc>
      </w:tr>
      <w:tr w:rsidR="006E3333" w:rsidRPr="00DA5C92" w:rsidTr="00DB2C94">
        <w:trPr>
          <w:gridAfter w:val="1"/>
          <w:wAfter w:w="67" w:type="dxa"/>
          <w:trHeight w:val="340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DA5C92" w:rsidRDefault="006E3333" w:rsidP="00DB2C9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>İl Nüfusuna Oranı (%)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333" w:rsidRPr="00B31B60" w:rsidRDefault="006E3333" w:rsidP="00DB2C94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E3333" w:rsidRPr="00DA5C92" w:rsidTr="00DB2C94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9361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E3333" w:rsidRPr="00DA5C92" w:rsidRDefault="006E3333" w:rsidP="00DB2C94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6E3333" w:rsidRPr="00DA5C92" w:rsidRDefault="006E3333" w:rsidP="00DB2C9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 xml:space="preserve">Sosyal Güvenlik Kapsamındaki Kişi Sayısı (GSS kapsamındakiler Hariç): </w:t>
            </w:r>
            <w:r>
              <w:rPr>
                <w:rFonts w:ascii="Times New Roman" w:hAnsi="Times New Roman" w:cs="Times New Roman"/>
                <w:b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b/>
                <w:szCs w:val="24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</w:tr>
      <w:tr w:rsidR="006E3333" w:rsidRPr="00DA5C92" w:rsidTr="00DB2C94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9361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E3333" w:rsidRPr="00DA5C92" w:rsidRDefault="006E3333" w:rsidP="00DB2C9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 xml:space="preserve">Genel Sağlık </w:t>
            </w:r>
            <w:proofErr w:type="gramStart"/>
            <w:r w:rsidRPr="00DA5C92">
              <w:rPr>
                <w:rFonts w:ascii="Times New Roman" w:hAnsi="Times New Roman" w:cs="Times New Roman"/>
                <w:b/>
                <w:szCs w:val="24"/>
              </w:rPr>
              <w:t>Sigortası(</w:t>
            </w:r>
            <w:proofErr w:type="gramEnd"/>
            <w:r w:rsidRPr="00DA5C92">
              <w:rPr>
                <w:rFonts w:ascii="Times New Roman" w:hAnsi="Times New Roman" w:cs="Times New Roman"/>
                <w:b/>
                <w:szCs w:val="24"/>
              </w:rPr>
              <w:t>GSS) Kapsamındaki Kişi Sayısı:</w:t>
            </w:r>
            <w:r w:rsidRPr="00DA5C92">
              <w:rPr>
                <w:rFonts w:ascii="Times New Roman" w:eastAsiaTheme="minorEastAsia" w:hAnsi="Times New Roman" w:cs="Times New Roman"/>
                <w:kern w:val="24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kern w:val="24"/>
                <w:sz w:val="36"/>
                <w:szCs w:val="36"/>
              </w:rPr>
              <w:t>……..</w:t>
            </w:r>
          </w:p>
        </w:tc>
      </w:tr>
      <w:tr w:rsidR="006E3333" w:rsidRPr="00921286" w:rsidTr="00DB2C94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9361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E3333" w:rsidRPr="00DA5C92" w:rsidRDefault="006E3333" w:rsidP="00DB2C9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A5C92">
              <w:rPr>
                <w:rFonts w:ascii="Times New Roman" w:hAnsi="Times New Roman" w:cs="Times New Roman"/>
                <w:b/>
                <w:szCs w:val="24"/>
              </w:rPr>
              <w:t xml:space="preserve">Sosyal Güvenlik Kapsamındaki Toplam Kişi Sayısı(Aktif + Pasif + </w:t>
            </w:r>
            <w:proofErr w:type="spellStart"/>
            <w:r w:rsidRPr="00DA5C92">
              <w:rPr>
                <w:rFonts w:ascii="Times New Roman" w:hAnsi="Times New Roman" w:cs="Times New Roman"/>
                <w:b/>
                <w:szCs w:val="24"/>
              </w:rPr>
              <w:t>GSS’liler</w:t>
            </w:r>
            <w:proofErr w:type="spellEnd"/>
            <w:r w:rsidRPr="00DA5C92">
              <w:rPr>
                <w:rFonts w:ascii="Times New Roman" w:hAnsi="Times New Roman" w:cs="Times New Roman"/>
                <w:b/>
                <w:szCs w:val="24"/>
              </w:rPr>
              <w:t>):</w:t>
            </w:r>
            <w:r w:rsidRPr="00DA5C92">
              <w:rPr>
                <w:rFonts w:ascii="Times New Roman" w:eastAsiaTheme="minorEastAsia" w:hAnsi="Times New Roman" w:cs="Times New Roman"/>
                <w:kern w:val="24"/>
                <w:sz w:val="36"/>
                <w:szCs w:val="36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kern w:val="24"/>
                <w:sz w:val="36"/>
                <w:szCs w:val="36"/>
              </w:rPr>
              <w:t>……..</w:t>
            </w:r>
          </w:p>
        </w:tc>
      </w:tr>
    </w:tbl>
    <w:p w:rsidR="001A1D54" w:rsidRPr="00FC11AF" w:rsidRDefault="001A1D54" w:rsidP="00FC11AF"/>
    <w:sectPr w:rsidR="001A1D54" w:rsidRPr="00FC1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64D"/>
    <w:rsid w:val="001A1D54"/>
    <w:rsid w:val="00526579"/>
    <w:rsid w:val="0055664D"/>
    <w:rsid w:val="006E3333"/>
    <w:rsid w:val="00D06257"/>
    <w:rsid w:val="00EE3599"/>
    <w:rsid w:val="00F94CB8"/>
    <w:rsid w:val="00FC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D5296"/>
  <w15:chartTrackingRefBased/>
  <w15:docId w15:val="{9F683C0B-F9CA-4201-8972-893C1EAA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3333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E3333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6E3333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6E3333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6E3333"/>
    <w:rPr>
      <w:rFonts w:ascii="Times New Roman" w:eastAsiaTheme="majorEastAsia" w:hAnsi="Times New Roman" w:cstheme="majorBidi"/>
      <w:b/>
      <w:iCs/>
      <w:color w:val="FF0000"/>
      <w:sz w:val="24"/>
    </w:rPr>
  </w:style>
  <w:style w:type="paragraph" w:styleId="NormalWeb">
    <w:name w:val="Normal (Web)"/>
    <w:basedOn w:val="Normal"/>
    <w:uiPriority w:val="99"/>
    <w:unhideWhenUsed/>
    <w:qFormat/>
    <w:rsid w:val="006E333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9</cp:revision>
  <dcterms:created xsi:type="dcterms:W3CDTF">2020-07-02T14:07:00Z</dcterms:created>
  <dcterms:modified xsi:type="dcterms:W3CDTF">2023-09-05T13:19:00Z</dcterms:modified>
</cp:coreProperties>
</file>