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1795" w:rsidRPr="00E95466" w:rsidRDefault="006A1795" w:rsidP="006A1795">
      <w:pPr>
        <w:pStyle w:val="Balk4"/>
      </w:pPr>
      <w:bookmarkStart w:id="0" w:name="_Toc140763897"/>
      <w:r w:rsidRPr="00E95466">
        <w:t>3.3.3.Demiryolu</w:t>
      </w:r>
      <w:bookmarkEnd w:id="0"/>
    </w:p>
    <w:p w:rsidR="006A1795" w:rsidRPr="004A7F57" w:rsidRDefault="006A1795" w:rsidP="006A1795"/>
    <w:p w:rsidR="00A41DCF" w:rsidRPr="004A7F57" w:rsidRDefault="00A41DCF" w:rsidP="00A41DCF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4A7F57">
        <w:rPr>
          <w:rFonts w:ascii="Times New Roman" w:hAnsi="Times New Roman" w:cs="Times New Roman"/>
          <w:b/>
          <w:color w:val="3333FF"/>
          <w:sz w:val="24"/>
          <w:szCs w:val="24"/>
        </w:rPr>
        <w:t>Antalya III. Aşama Raylı Sistem Hattı (Varsak-</w:t>
      </w:r>
      <w:proofErr w:type="spellStart"/>
      <w:r w:rsidRPr="004A7F57">
        <w:rPr>
          <w:rFonts w:ascii="Times New Roman" w:hAnsi="Times New Roman" w:cs="Times New Roman"/>
          <w:b/>
          <w:color w:val="3333FF"/>
          <w:sz w:val="24"/>
          <w:szCs w:val="24"/>
        </w:rPr>
        <w:t>Zerdalilik</w:t>
      </w:r>
      <w:proofErr w:type="spellEnd"/>
      <w:r w:rsidRPr="004A7F57">
        <w:rPr>
          <w:rFonts w:ascii="Times New Roman" w:hAnsi="Times New Roman" w:cs="Times New Roman"/>
          <w:b/>
          <w:color w:val="3333FF"/>
          <w:sz w:val="24"/>
          <w:szCs w:val="24"/>
        </w:rPr>
        <w:t xml:space="preserve"> Hattı)</w:t>
      </w:r>
    </w:p>
    <w:p w:rsidR="00A41DCF" w:rsidRPr="0035476D" w:rsidRDefault="00A41DCF" w:rsidP="00A41DC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476D">
        <w:rPr>
          <w:rFonts w:ascii="Times New Roman" w:hAnsi="Times New Roman" w:cs="Times New Roman"/>
          <w:sz w:val="24"/>
          <w:szCs w:val="24"/>
        </w:rPr>
        <w:t>İlimizin kuzeyi Varsak bölgesinin şehir merkezine, Otogar-Üniversite-Hastaneler gibi önemli bölgelere ulaşımını sağlayacaktır.</w:t>
      </w:r>
    </w:p>
    <w:p w:rsidR="00A41DCF" w:rsidRPr="009C0088" w:rsidRDefault="00A41DCF" w:rsidP="00A41DCF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5476D">
        <w:rPr>
          <w:rFonts w:ascii="Times New Roman" w:hAnsi="Times New Roman" w:cs="Times New Roman"/>
          <w:sz w:val="24"/>
          <w:szCs w:val="24"/>
        </w:rPr>
        <w:t xml:space="preserve">Proje bedeli </w:t>
      </w:r>
      <w:r w:rsidRPr="009C0088">
        <w:rPr>
          <w:rFonts w:ascii="Times New Roman" w:hAnsi="Times New Roman" w:cs="Times New Roman"/>
          <w:b/>
          <w:bCs/>
          <w:sz w:val="24"/>
          <w:szCs w:val="24"/>
        </w:rPr>
        <w:t xml:space="preserve">1.755.246.290 ₺ </w:t>
      </w:r>
      <w:r w:rsidRPr="009C0088">
        <w:rPr>
          <w:rFonts w:ascii="Times New Roman" w:hAnsi="Times New Roman" w:cs="Times New Roman"/>
          <w:sz w:val="24"/>
          <w:szCs w:val="24"/>
        </w:rPr>
        <w:t>inşaat işleri ve tramvay araçları alımı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1DCF" w:rsidRPr="00925105" w:rsidRDefault="00A41DCF" w:rsidP="00A41DCF">
      <w:pPr>
        <w:pStyle w:val="ListeParagraf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5105">
        <w:rPr>
          <w:rFonts w:ascii="Times New Roman" w:hAnsi="Times New Roman" w:cs="Times New Roman"/>
          <w:sz w:val="24"/>
          <w:szCs w:val="24"/>
        </w:rPr>
        <w:t>ve</w:t>
      </w:r>
      <w:proofErr w:type="gramEnd"/>
      <w:r w:rsidRPr="00925105">
        <w:rPr>
          <w:rFonts w:ascii="Times New Roman" w:hAnsi="Times New Roman" w:cs="Times New Roman"/>
          <w:sz w:val="24"/>
          <w:szCs w:val="24"/>
        </w:rPr>
        <w:t xml:space="preserve"> 2. aşama raylı sistemle birlikte </w:t>
      </w:r>
      <w:r>
        <w:rPr>
          <w:rFonts w:ascii="Times New Roman" w:hAnsi="Times New Roman" w:cs="Times New Roman"/>
          <w:sz w:val="24"/>
          <w:szCs w:val="24"/>
        </w:rPr>
        <w:t>yaklaşık</w:t>
      </w:r>
      <w:r w:rsidRPr="00925105">
        <w:rPr>
          <w:rFonts w:ascii="Times New Roman" w:hAnsi="Times New Roman" w:cs="Times New Roman"/>
          <w:sz w:val="24"/>
          <w:szCs w:val="24"/>
        </w:rPr>
        <w:t xml:space="preserve"> 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925105">
        <w:rPr>
          <w:rFonts w:ascii="Times New Roman" w:hAnsi="Times New Roman" w:cs="Times New Roman"/>
          <w:sz w:val="24"/>
          <w:szCs w:val="24"/>
        </w:rPr>
        <w:t xml:space="preserve"> km’lik bir raylı sistem ağı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25105">
        <w:rPr>
          <w:rFonts w:ascii="Times New Roman" w:hAnsi="Times New Roman" w:cs="Times New Roman"/>
          <w:sz w:val="24"/>
          <w:szCs w:val="24"/>
        </w:rPr>
        <w:t>oluşturul</w:t>
      </w:r>
      <w:r>
        <w:rPr>
          <w:rFonts w:ascii="Times New Roman" w:hAnsi="Times New Roman" w:cs="Times New Roman"/>
          <w:sz w:val="24"/>
          <w:szCs w:val="24"/>
        </w:rPr>
        <w:t>muştur.</w:t>
      </w:r>
    </w:p>
    <w:p w:rsidR="00A41DCF" w:rsidRPr="00925105" w:rsidRDefault="00A41DCF" w:rsidP="00A41DC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5105">
        <w:rPr>
          <w:rFonts w:ascii="Times New Roman" w:hAnsi="Times New Roman" w:cs="Times New Roman"/>
          <w:sz w:val="24"/>
          <w:szCs w:val="24"/>
        </w:rPr>
        <w:t>Sakarya Bulvarı tarafı, Dumlupınar Bulvarı tarafı ve İstasyon yapısı olarak toplamda 249 metre V Kesit, 326 metre Kutu kesit ve 1300 metre NATM tünel yapısı.</w:t>
      </w:r>
    </w:p>
    <w:p w:rsidR="00A41DCF" w:rsidRPr="0035476D" w:rsidRDefault="00A41DCF" w:rsidP="00A41DCF">
      <w:pPr>
        <w:tabs>
          <w:tab w:val="left" w:pos="666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5476D">
        <w:rPr>
          <w:rFonts w:ascii="Times New Roman" w:hAnsi="Times New Roman" w:cs="Times New Roman"/>
          <w:sz w:val="24"/>
          <w:szCs w:val="24"/>
        </w:rPr>
        <w:t>Yaya üst geçidi 3 adet</w:t>
      </w:r>
    </w:p>
    <w:p w:rsidR="00A41DCF" w:rsidRPr="0035476D" w:rsidRDefault="00A41DCF" w:rsidP="00A41DC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476D">
        <w:rPr>
          <w:rFonts w:ascii="Times New Roman" w:hAnsi="Times New Roman" w:cs="Times New Roman"/>
          <w:sz w:val="24"/>
          <w:szCs w:val="24"/>
        </w:rPr>
        <w:t xml:space="preserve">Yapım işi kapsamında tamamlanan Varsak-Müze hattı 18 km. </w:t>
      </w:r>
      <w:proofErr w:type="spellStart"/>
      <w:r w:rsidRPr="0035476D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Pr="0035476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41DCF" w:rsidRPr="0035476D" w:rsidRDefault="00A41DCF" w:rsidP="00A41DC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476D">
        <w:rPr>
          <w:rFonts w:ascii="Times New Roman" w:hAnsi="Times New Roman" w:cs="Times New Roman"/>
          <w:sz w:val="24"/>
          <w:szCs w:val="24"/>
        </w:rPr>
        <w:t>2019 yılında tamamlanan 1.kısma ilaveten; kalan kısım işletmesi de 15.10.2021 tarihinde işletmeye devredilerek vatandaşın hizmetine sunulmuştur.</w:t>
      </w:r>
    </w:p>
    <w:p w:rsidR="00A41DCF" w:rsidRDefault="00A41DCF" w:rsidP="00A41DC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39875418"/>
      <w:r w:rsidRPr="002B593B">
        <w:rPr>
          <w:rFonts w:ascii="Times New Roman" w:hAnsi="Times New Roman" w:cs="Times New Roman"/>
          <w:sz w:val="24"/>
          <w:szCs w:val="24"/>
        </w:rPr>
        <w:t>3.Aşama kapsamında temin edilen 2 Adet Tramvay aracı işletmeye alınmıştır.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B593B">
        <w:rPr>
          <w:rFonts w:ascii="Times New Roman" w:hAnsi="Times New Roman" w:cs="Times New Roman"/>
          <w:sz w:val="24"/>
          <w:szCs w:val="24"/>
        </w:rPr>
        <w:t xml:space="preserve"> yılı içinde yeni tramvay araç alımı ihalesine çıkılması planlanmaktadır</w:t>
      </w:r>
      <w:bookmarkEnd w:id="1"/>
      <w:r>
        <w:rPr>
          <w:rFonts w:ascii="Times New Roman" w:hAnsi="Times New Roman" w:cs="Times New Roman"/>
          <w:sz w:val="24"/>
          <w:szCs w:val="24"/>
        </w:rPr>
        <w:t>.</w:t>
      </w:r>
    </w:p>
    <w:p w:rsidR="00153A7B" w:rsidRPr="00B64385" w:rsidRDefault="00153A7B" w:rsidP="00B64385">
      <w:bookmarkStart w:id="2" w:name="_GoBack"/>
      <w:bookmarkEnd w:id="2"/>
    </w:p>
    <w:sectPr w:rsidR="00153A7B" w:rsidRPr="00B643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1020" w:rsidRDefault="00DD1020" w:rsidP="009E7266">
      <w:pPr>
        <w:spacing w:after="0" w:line="240" w:lineRule="auto"/>
      </w:pPr>
      <w:r>
        <w:separator/>
      </w:r>
    </w:p>
  </w:endnote>
  <w:endnote w:type="continuationSeparator" w:id="0">
    <w:p w:rsidR="00DD1020" w:rsidRDefault="00DD1020" w:rsidP="009E7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1020" w:rsidRDefault="00DD1020" w:rsidP="009E7266">
      <w:pPr>
        <w:spacing w:after="0" w:line="240" w:lineRule="auto"/>
      </w:pPr>
      <w:r>
        <w:separator/>
      </w:r>
    </w:p>
  </w:footnote>
  <w:footnote w:type="continuationSeparator" w:id="0">
    <w:p w:rsidR="00DD1020" w:rsidRDefault="00DD1020" w:rsidP="009E72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180C50"/>
    <w:multiLevelType w:val="hybridMultilevel"/>
    <w:tmpl w:val="2D92AEF6"/>
    <w:lvl w:ilvl="0" w:tplc="8E000A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EB9"/>
    <w:rsid w:val="000D11E8"/>
    <w:rsid w:val="00153A7B"/>
    <w:rsid w:val="00187B8C"/>
    <w:rsid w:val="006A1795"/>
    <w:rsid w:val="008E7EB9"/>
    <w:rsid w:val="00951FB8"/>
    <w:rsid w:val="009E7266"/>
    <w:rsid w:val="00A41DCF"/>
    <w:rsid w:val="00B64385"/>
    <w:rsid w:val="00BB5619"/>
    <w:rsid w:val="00BD5043"/>
    <w:rsid w:val="00DD1020"/>
    <w:rsid w:val="00DF2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721740-8DE2-4CF8-93C8-E0DB8DBF4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A1795"/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6A1795"/>
    <w:pPr>
      <w:keepNext/>
      <w:keepLines/>
      <w:spacing w:before="40" w:after="0"/>
      <w:ind w:left="708"/>
      <w:outlineLvl w:val="3"/>
    </w:pPr>
    <w:rPr>
      <w:rFonts w:ascii="Times New Roman" w:eastAsiaTheme="majorEastAsia" w:hAnsi="Times New Roman" w:cstheme="majorBidi"/>
      <w:b/>
      <w:iCs/>
      <w:color w:val="FF0000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E7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E7266"/>
  </w:style>
  <w:style w:type="paragraph" w:styleId="AltBilgi">
    <w:name w:val="footer"/>
    <w:basedOn w:val="Normal"/>
    <w:link w:val="AltBilgiChar"/>
    <w:uiPriority w:val="99"/>
    <w:unhideWhenUsed/>
    <w:rsid w:val="009E7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E7266"/>
  </w:style>
  <w:style w:type="character" w:customStyle="1" w:styleId="Balk4Char">
    <w:name w:val="Başlık 4 Char"/>
    <w:basedOn w:val="VarsaylanParagrafYazTipi"/>
    <w:link w:val="Balk4"/>
    <w:uiPriority w:val="9"/>
    <w:rsid w:val="006A1795"/>
    <w:rPr>
      <w:rFonts w:ascii="Times New Roman" w:eastAsiaTheme="majorEastAsia" w:hAnsi="Times New Roman" w:cstheme="majorBidi"/>
      <w:b/>
      <w:iCs/>
      <w:color w:val="FF0000"/>
      <w:sz w:val="24"/>
    </w:rPr>
  </w:style>
  <w:style w:type="paragraph" w:styleId="ListeParagraf">
    <w:name w:val="List Paragraph"/>
    <w:basedOn w:val="Normal"/>
    <w:uiPriority w:val="34"/>
    <w:qFormat/>
    <w:rsid w:val="006A17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Uğur ÖZDEMİR</dc:creator>
  <cp:keywords/>
  <dc:description/>
  <cp:lastModifiedBy>Uğur ÖZDEMİR</cp:lastModifiedBy>
  <cp:revision>8</cp:revision>
  <dcterms:created xsi:type="dcterms:W3CDTF">2020-07-03T06:46:00Z</dcterms:created>
  <dcterms:modified xsi:type="dcterms:W3CDTF">2024-05-07T08:24:00Z</dcterms:modified>
</cp:coreProperties>
</file>